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332564">
      <w:r w:rsidRPr="00332564">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332564">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4F4307" w:rsidRPr="00BA169A" w:rsidRDefault="004F4307"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4F4307" w:rsidRPr="00BA169A" w:rsidRDefault="004F4307"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4F4307" w:rsidRPr="00FD2B09" w:rsidRDefault="004F4307" w:rsidP="00317BDC">
                  <w:pPr>
                    <w:widowControl w:val="0"/>
                    <w:spacing w:line="520" w:lineRule="exact"/>
                    <w:rPr>
                      <w:color w:val="FFFFFE"/>
                      <w:w w:val="90"/>
                      <w:sz w:val="48"/>
                      <w:szCs w:val="48"/>
                    </w:rPr>
                  </w:pPr>
                </w:p>
              </w:txbxContent>
            </v:textbox>
            <w10:wrap anchory="margin"/>
          </v:shape>
        </w:pict>
      </w:r>
      <w:r w:rsidRPr="00332564">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4723BA"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2257025</wp:posOffset>
            </wp:positionH>
            <wp:positionV relativeFrom="paragraph">
              <wp:posOffset>2376234</wp:posOffset>
            </wp:positionV>
            <wp:extent cx="2700463" cy="1798064"/>
            <wp:effectExtent l="19050" t="0" r="4637" b="0"/>
            <wp:wrapNone/>
            <wp:docPr id="7" name="Picture 6" descr="1916-10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6-10535.JPG"/>
                    <pic:cNvPicPr/>
                  </pic:nvPicPr>
                  <pic:blipFill>
                    <a:blip r:embed="rId9" cstate="print"/>
                    <a:srcRect l="36552" t="24056" r="22774" b="26052"/>
                    <a:stretch>
                      <a:fillRect/>
                    </a:stretch>
                  </pic:blipFill>
                  <pic:spPr>
                    <a:xfrm>
                      <a:off x="0" y="0"/>
                      <a:ext cx="2700463" cy="1798064"/>
                    </a:xfrm>
                    <a:prstGeom prst="rect">
                      <a:avLst/>
                    </a:prstGeom>
                  </pic:spPr>
                </pic:pic>
              </a:graphicData>
            </a:graphic>
          </wp:anchor>
        </w:drawing>
      </w:r>
      <w:r w:rsidR="00E833F2">
        <w:rPr>
          <w:noProof/>
        </w:rPr>
        <w:pict>
          <v:shape id="Text Box 15" o:spid="_x0000_s2061" type="#_x0000_t202" style="position:absolute;margin-left:383.55pt;margin-top:210.55pt;width:192.5pt;height:174.9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4F4307" w:rsidRPr="00EF2CE3" w:rsidRDefault="004F4307" w:rsidP="00EF2CE3">
                  <w:pPr>
                    <w:pStyle w:val="ListParagraph"/>
                    <w:numPr>
                      <w:ilvl w:val="0"/>
                      <w:numId w:val="11"/>
                    </w:numPr>
                    <w:rPr>
                      <w:szCs w:val="11"/>
                    </w:rPr>
                  </w:pPr>
                  <w:r w:rsidRPr="00EF2CE3">
                    <w:rPr>
                      <w:szCs w:val="11"/>
                    </w:rPr>
                    <w:t xml:space="preserve">Rectangular </w:t>
                  </w:r>
                  <w:proofErr w:type="spellStart"/>
                  <w:r w:rsidRPr="00EF2CE3">
                    <w:rPr>
                      <w:szCs w:val="11"/>
                    </w:rPr>
                    <w:t>Coverslip</w:t>
                  </w:r>
                  <w:proofErr w:type="spellEnd"/>
                </w:p>
                <w:p w:rsidR="004F4307" w:rsidRPr="00EF2CE3" w:rsidRDefault="004F4307" w:rsidP="00EF2CE3">
                  <w:pPr>
                    <w:pStyle w:val="ListParagraph"/>
                    <w:numPr>
                      <w:ilvl w:val="0"/>
                      <w:numId w:val="11"/>
                    </w:numPr>
                    <w:rPr>
                      <w:szCs w:val="11"/>
                    </w:rPr>
                  </w:pPr>
                  <w:r w:rsidRPr="00EF2CE3">
                    <w:rPr>
                      <w:szCs w:val="11"/>
                    </w:rPr>
                    <w:t>Dimensions: 10.5</w:t>
                  </w:r>
                  <w:r>
                    <w:rPr>
                      <w:szCs w:val="11"/>
                    </w:rPr>
                    <w:t>x35</w:t>
                  </w:r>
                  <w:r w:rsidRPr="00EF2CE3">
                    <w:rPr>
                      <w:szCs w:val="11"/>
                    </w:rPr>
                    <w:t xml:space="preserve"> mm</w:t>
                  </w:r>
                </w:p>
                <w:p w:rsidR="004F4307" w:rsidRPr="00EF2CE3" w:rsidRDefault="004F4307" w:rsidP="00EF2CE3">
                  <w:pPr>
                    <w:pStyle w:val="ListParagraph"/>
                    <w:numPr>
                      <w:ilvl w:val="0"/>
                      <w:numId w:val="11"/>
                    </w:numPr>
                    <w:rPr>
                      <w:szCs w:val="11"/>
                    </w:rPr>
                  </w:pPr>
                  <w:r w:rsidRPr="00EF2CE3">
                    <w:rPr>
                      <w:szCs w:val="11"/>
                    </w:rPr>
                    <w:t>Thickness: #1</w:t>
                  </w:r>
                </w:p>
                <w:p w:rsidR="004F4307" w:rsidRPr="00EF2CE3" w:rsidRDefault="004F4307" w:rsidP="00EF2CE3">
                  <w:pPr>
                    <w:pStyle w:val="ListParagraph"/>
                    <w:numPr>
                      <w:ilvl w:val="0"/>
                      <w:numId w:val="11"/>
                    </w:numPr>
                    <w:rPr>
                      <w:szCs w:val="11"/>
                    </w:rPr>
                  </w:pPr>
                  <w:r w:rsidRPr="00EF2CE3">
                    <w:rPr>
                      <w:szCs w:val="11"/>
                    </w:rPr>
                    <w:t>Material: German Glass</w:t>
                  </w:r>
                </w:p>
                <w:p w:rsidR="004F4307" w:rsidRPr="00EF2CE3" w:rsidRDefault="004F4307" w:rsidP="00EF2CE3">
                  <w:pPr>
                    <w:pStyle w:val="ListParagraph"/>
                    <w:numPr>
                      <w:ilvl w:val="0"/>
                      <w:numId w:val="11"/>
                    </w:numPr>
                    <w:rPr>
                      <w:szCs w:val="11"/>
                    </w:rPr>
                  </w:pPr>
                  <w:r w:rsidRPr="00EF2CE3">
                    <w:rPr>
                      <w:szCs w:val="11"/>
                    </w:rPr>
                    <w:t>For use with Bellco Leighton Tissue Culture Tubes</w:t>
                  </w:r>
                </w:p>
                <w:p w:rsidR="004F4307" w:rsidRPr="0019763C" w:rsidRDefault="004F4307" w:rsidP="00171CF6">
                  <w:pPr>
                    <w:pStyle w:val="ListParagraph"/>
                    <w:rPr>
                      <w:szCs w:val="11"/>
                    </w:rPr>
                  </w:pPr>
                </w:p>
              </w:txbxContent>
            </v:textbox>
            <w10:wrap anchorx="margin" anchory="page"/>
          </v:shape>
        </w:pict>
      </w:r>
      <w:r w:rsidR="00332564" w:rsidRPr="00332564">
        <w:rPr>
          <w:noProof/>
          <w:color w:val="auto"/>
          <w:kern w:val="0"/>
          <w:sz w:val="24"/>
          <w:szCs w:val="24"/>
        </w:rPr>
        <w:pict>
          <v:shape id="_x0000_s2057" type="#_x0000_t202" style="position:absolute;margin-left:174.75pt;margin-top:168.45pt;width:388.1pt;height:51.3pt;z-index:251660800;visibility:visible;mso-wrap-distance-left:2.88pt;mso-wrap-distance-top:2.88pt;mso-wrap-distance-right:2.88pt;mso-wrap-distance-bottom:2.88pt;mso-position-horizontal-relative:text;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4F4307" w:rsidRPr="00EB7E87" w:rsidRDefault="004F4307" w:rsidP="00317BDC">
                  <w:pPr>
                    <w:widowControl w:val="0"/>
                    <w:spacing w:line="480" w:lineRule="exact"/>
                    <w:rPr>
                      <w:b/>
                      <w:bCs/>
                      <w:color w:val="0070C0"/>
                      <w:w w:val="90"/>
                      <w:sz w:val="48"/>
                      <w:szCs w:val="48"/>
                    </w:rPr>
                  </w:pPr>
                  <w:r>
                    <w:rPr>
                      <w:b/>
                      <w:bCs/>
                      <w:color w:val="0070C0"/>
                      <w:w w:val="90"/>
                      <w:sz w:val="48"/>
                      <w:szCs w:val="48"/>
                    </w:rPr>
                    <w:t xml:space="preserve">Rectangular </w:t>
                  </w:r>
                  <w:proofErr w:type="spellStart"/>
                  <w:r>
                    <w:rPr>
                      <w:b/>
                      <w:bCs/>
                      <w:color w:val="0070C0"/>
                      <w:w w:val="90"/>
                      <w:sz w:val="48"/>
                      <w:szCs w:val="48"/>
                    </w:rPr>
                    <w:t>Coverslip</w:t>
                  </w:r>
                  <w:proofErr w:type="spellEnd"/>
                  <w:r>
                    <w:rPr>
                      <w:b/>
                      <w:bCs/>
                      <w:color w:val="0070C0"/>
                      <w:w w:val="90"/>
                      <w:sz w:val="48"/>
                      <w:szCs w:val="48"/>
                    </w:rPr>
                    <w:t xml:space="preserve">, 10.5x35 mm </w:t>
                  </w:r>
                </w:p>
                <w:p w:rsidR="004F4307" w:rsidRPr="00965331" w:rsidRDefault="004F4307"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1916-10535</w:t>
                  </w:r>
                </w:p>
                <w:p w:rsidR="004F4307" w:rsidRPr="00D85C07" w:rsidRDefault="004F4307" w:rsidP="00317BDC">
                  <w:pPr>
                    <w:widowControl w:val="0"/>
                    <w:spacing w:line="480" w:lineRule="exact"/>
                    <w:rPr>
                      <w:b/>
                      <w:bCs/>
                      <w:color w:val="2E3640"/>
                      <w:w w:val="90"/>
                      <w:sz w:val="48"/>
                      <w:szCs w:val="48"/>
                    </w:rPr>
                  </w:pPr>
                </w:p>
              </w:txbxContent>
            </v:textbox>
            <w10:wrap anchory="page"/>
          </v:shape>
        </w:pict>
      </w:r>
      <w:r w:rsidR="00332564">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4F4307" w:rsidRPr="005D119B" w:rsidRDefault="004F4307"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332564">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4F4307" w:rsidRPr="00975C01" w:rsidRDefault="004F4307"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4F4307" w:rsidRPr="00975C01" w:rsidRDefault="004F4307" w:rsidP="00B34C5F">
                  <w:pPr>
                    <w:widowControl w:val="0"/>
                    <w:spacing w:line="100" w:lineRule="exact"/>
                    <w:rPr>
                      <w:color w:val="0070C0"/>
                      <w:w w:val="90"/>
                      <w:sz w:val="18"/>
                      <w:szCs w:val="18"/>
                    </w:rPr>
                  </w:pPr>
                </w:p>
                <w:p w:rsidR="004F4307" w:rsidRPr="00975C01" w:rsidRDefault="004F4307" w:rsidP="00B34C5F">
                  <w:pPr>
                    <w:pStyle w:val="ListParagraph"/>
                    <w:widowControl w:val="0"/>
                    <w:numPr>
                      <w:ilvl w:val="0"/>
                      <w:numId w:val="2"/>
                    </w:numPr>
                    <w:spacing w:line="300" w:lineRule="exact"/>
                    <w:rPr>
                      <w:color w:val="auto"/>
                      <w:w w:val="90"/>
                    </w:rPr>
                  </w:pPr>
                  <w:r w:rsidRPr="00975C01">
                    <w:rPr>
                      <w:color w:val="auto"/>
                      <w:w w:val="90"/>
                    </w:rPr>
                    <w:t>Technical Support</w:t>
                  </w:r>
                </w:p>
                <w:p w:rsidR="004F4307" w:rsidRPr="00975C01" w:rsidRDefault="004F4307" w:rsidP="00B34C5F">
                  <w:pPr>
                    <w:pStyle w:val="ListParagraph"/>
                    <w:widowControl w:val="0"/>
                    <w:numPr>
                      <w:ilvl w:val="0"/>
                      <w:numId w:val="2"/>
                    </w:numPr>
                    <w:spacing w:line="300" w:lineRule="exact"/>
                    <w:rPr>
                      <w:color w:val="auto"/>
                      <w:w w:val="90"/>
                    </w:rPr>
                  </w:pPr>
                  <w:r w:rsidRPr="00975C01">
                    <w:rPr>
                      <w:color w:val="auto"/>
                      <w:w w:val="90"/>
                    </w:rPr>
                    <w:t>Customer Service</w:t>
                  </w:r>
                </w:p>
                <w:p w:rsidR="004F4307" w:rsidRPr="00975C01" w:rsidRDefault="004F4307" w:rsidP="00B34C5F">
                  <w:pPr>
                    <w:pStyle w:val="ListParagraph"/>
                    <w:widowControl w:val="0"/>
                    <w:numPr>
                      <w:ilvl w:val="0"/>
                      <w:numId w:val="2"/>
                    </w:numPr>
                    <w:spacing w:line="300" w:lineRule="exact"/>
                    <w:rPr>
                      <w:color w:val="auto"/>
                      <w:w w:val="90"/>
                    </w:rPr>
                  </w:pPr>
                  <w:r w:rsidRPr="00975C01">
                    <w:rPr>
                      <w:color w:val="auto"/>
                      <w:w w:val="90"/>
                    </w:rPr>
                    <w:t>Application Support</w:t>
                  </w:r>
                </w:p>
                <w:p w:rsidR="004F4307" w:rsidRPr="00975C01" w:rsidRDefault="004F4307"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332564" w:rsidRPr="00332564">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4F4307" w:rsidRPr="0002447A" w:rsidRDefault="004F4307" w:rsidP="0002447A">
                  <w:pPr>
                    <w:widowControl w:val="0"/>
                    <w:spacing w:line="320" w:lineRule="exact"/>
                    <w:rPr>
                      <w:b/>
                      <w:bCs/>
                      <w:color w:val="auto"/>
                      <w:w w:val="90"/>
                    </w:rPr>
                  </w:pPr>
                  <w:r>
                    <w:rPr>
                      <w:b/>
                      <w:bCs/>
                      <w:color w:val="auto"/>
                      <w:spacing w:val="20"/>
                      <w:w w:val="90"/>
                    </w:rPr>
                    <w:t>ABOUT OUR GLASS ITEMS</w:t>
                  </w:r>
                </w:p>
                <w:p w:rsidR="004F4307" w:rsidRDefault="004F4307"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4F4307" w:rsidRPr="0002447A" w:rsidRDefault="004F4307" w:rsidP="0002447A">
                  <w:pPr>
                    <w:widowControl w:val="0"/>
                    <w:spacing w:line="320" w:lineRule="exact"/>
                    <w:rPr>
                      <w:color w:val="auto"/>
                      <w:sz w:val="15"/>
                      <w:szCs w:val="15"/>
                    </w:rPr>
                  </w:pPr>
                </w:p>
                <w:p w:rsidR="004F4307" w:rsidRPr="0002447A" w:rsidRDefault="004F4307" w:rsidP="0002447A">
                  <w:pPr>
                    <w:widowControl w:val="0"/>
                    <w:spacing w:line="320" w:lineRule="exact"/>
                    <w:rPr>
                      <w:b/>
                      <w:bCs/>
                      <w:color w:val="auto"/>
                      <w:w w:val="90"/>
                    </w:rPr>
                  </w:pPr>
                  <w:r w:rsidRPr="0002447A">
                    <w:rPr>
                      <w:b/>
                      <w:bCs/>
                      <w:color w:val="auto"/>
                      <w:spacing w:val="20"/>
                      <w:w w:val="90"/>
                    </w:rPr>
                    <w:t>TECHNICAL SUPPORT</w:t>
                  </w:r>
                </w:p>
                <w:p w:rsidR="004F4307" w:rsidRPr="0002447A" w:rsidRDefault="004F4307"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4F4307" w:rsidRPr="0002447A" w:rsidRDefault="004F4307" w:rsidP="00C70179">
                  <w:pPr>
                    <w:widowControl w:val="0"/>
                    <w:spacing w:line="320" w:lineRule="exact"/>
                    <w:rPr>
                      <w:color w:val="676767"/>
                    </w:rPr>
                  </w:pPr>
                </w:p>
              </w:txbxContent>
            </v:textbox>
            <w10:wrap anchory="page"/>
          </v:shape>
        </w:pict>
      </w:r>
      <w:r w:rsidR="00332564" w:rsidRPr="00332564">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4F4307" w:rsidRPr="00AB4DE2" w:rsidRDefault="004F4307"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4F4307" w:rsidRPr="00AB4DE2" w:rsidRDefault="004F4307"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4F4307" w:rsidRDefault="004F4307" w:rsidP="00317BDC">
                  <w:pPr>
                    <w:widowControl w:val="0"/>
                    <w:spacing w:line="320" w:lineRule="exact"/>
                    <w:rPr>
                      <w:rFonts w:ascii="Arial" w:hAnsi="Arial" w:cs="Arial"/>
                      <w:color w:val="FFFFFE"/>
                      <w:sz w:val="15"/>
                      <w:szCs w:val="15"/>
                    </w:rPr>
                  </w:pPr>
                </w:p>
                <w:p w:rsidR="004F4307" w:rsidRPr="00AB4DE2" w:rsidRDefault="004F4307"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4F4307" w:rsidRPr="00AB4DE2" w:rsidRDefault="004F4307"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332564" w:rsidRPr="00332564">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4F4307" w:rsidRPr="00D85C07" w:rsidRDefault="004F4307"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332564" w:rsidRPr="00332564">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332564" w:rsidRPr="00332564">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307" w:rsidRDefault="004F4307" w:rsidP="006843CF">
      <w:r>
        <w:separator/>
      </w:r>
    </w:p>
  </w:endnote>
  <w:endnote w:type="continuationSeparator" w:id="0">
    <w:p w:rsidR="004F4307" w:rsidRDefault="004F4307"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307" w:rsidRDefault="004F4307"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4F4307" w:rsidRDefault="004F4307" w:rsidP="00277CE2">
    <w:pPr>
      <w:pStyle w:val="Footer"/>
      <w:jc w:val="right"/>
    </w:pPr>
    <w:r>
      <w:t xml:space="preserve">340 </w:t>
    </w:r>
    <w:proofErr w:type="spellStart"/>
    <w:r>
      <w:t>Edrudo</w:t>
    </w:r>
    <w:proofErr w:type="spellEnd"/>
    <w:r>
      <w:t xml:space="preserve"> Rd. </w:t>
    </w:r>
  </w:p>
  <w:p w:rsidR="004F4307" w:rsidRDefault="004F4307" w:rsidP="00277CE2">
    <w:pPr>
      <w:pStyle w:val="Footer"/>
      <w:jc w:val="right"/>
    </w:pPr>
    <w:r>
      <w:t>Vineland, NJ 08360</w:t>
    </w:r>
  </w:p>
  <w:p w:rsidR="004F4307" w:rsidRDefault="004F4307" w:rsidP="00277CE2">
    <w:pPr>
      <w:pStyle w:val="Footer"/>
      <w:jc w:val="right"/>
    </w:pPr>
    <w:r>
      <w:t>1-800-257-7043</w:t>
    </w:r>
  </w:p>
  <w:p w:rsidR="004F4307" w:rsidRDefault="004F4307" w:rsidP="00277CE2">
    <w:pPr>
      <w:pStyle w:val="Footer"/>
      <w:jc w:val="right"/>
    </w:pPr>
    <w:r>
      <w:t>www.bellcoglass.com</w:t>
    </w:r>
  </w:p>
  <w:p w:rsidR="004F4307" w:rsidRDefault="004F4307"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307" w:rsidRDefault="004F4307" w:rsidP="006843CF">
      <w:r>
        <w:separator/>
      </w:r>
    </w:p>
  </w:footnote>
  <w:footnote w:type="continuationSeparator" w:id="0">
    <w:p w:rsidR="004F4307" w:rsidRDefault="004F4307"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C0913"/>
    <w:multiLevelType w:val="hybridMultilevel"/>
    <w:tmpl w:val="8ED2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944AB8"/>
    <w:multiLevelType w:val="hybridMultilevel"/>
    <w:tmpl w:val="6DE8F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1"/>
  </w:num>
  <w:num w:numId="6">
    <w:abstractNumId w:val="9"/>
  </w:num>
  <w:num w:numId="7">
    <w:abstractNumId w:val="10"/>
  </w:num>
  <w:num w:numId="8">
    <w:abstractNumId w:val="3"/>
  </w:num>
  <w:num w:numId="9">
    <w:abstractNumId w:val="6"/>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473C8"/>
    <w:rsid w:val="00092AD6"/>
    <w:rsid w:val="000D247E"/>
    <w:rsid w:val="00114C4E"/>
    <w:rsid w:val="00117A40"/>
    <w:rsid w:val="00121812"/>
    <w:rsid w:val="001318E9"/>
    <w:rsid w:val="00131FE3"/>
    <w:rsid w:val="00171CF6"/>
    <w:rsid w:val="00175F7B"/>
    <w:rsid w:val="00192727"/>
    <w:rsid w:val="00194B1B"/>
    <w:rsid w:val="0019763C"/>
    <w:rsid w:val="001B326D"/>
    <w:rsid w:val="001D065C"/>
    <w:rsid w:val="00202E10"/>
    <w:rsid w:val="00235830"/>
    <w:rsid w:val="0026792C"/>
    <w:rsid w:val="00277CE2"/>
    <w:rsid w:val="00317BDC"/>
    <w:rsid w:val="00332564"/>
    <w:rsid w:val="00333C62"/>
    <w:rsid w:val="00335AA7"/>
    <w:rsid w:val="00350B60"/>
    <w:rsid w:val="00382898"/>
    <w:rsid w:val="00386C7D"/>
    <w:rsid w:val="00387A59"/>
    <w:rsid w:val="003B7DE5"/>
    <w:rsid w:val="003C20BD"/>
    <w:rsid w:val="003F1DAC"/>
    <w:rsid w:val="00415CDF"/>
    <w:rsid w:val="00436662"/>
    <w:rsid w:val="00467570"/>
    <w:rsid w:val="004723BA"/>
    <w:rsid w:val="004953EC"/>
    <w:rsid w:val="004C17BE"/>
    <w:rsid w:val="004F4307"/>
    <w:rsid w:val="005248AA"/>
    <w:rsid w:val="005943C3"/>
    <w:rsid w:val="00595839"/>
    <w:rsid w:val="005A2BE2"/>
    <w:rsid w:val="005A640A"/>
    <w:rsid w:val="005D119B"/>
    <w:rsid w:val="005F70E4"/>
    <w:rsid w:val="00606D3B"/>
    <w:rsid w:val="00626AAC"/>
    <w:rsid w:val="006440A9"/>
    <w:rsid w:val="006843CF"/>
    <w:rsid w:val="00687CD4"/>
    <w:rsid w:val="006C6D52"/>
    <w:rsid w:val="00727C21"/>
    <w:rsid w:val="00735BAD"/>
    <w:rsid w:val="007755E9"/>
    <w:rsid w:val="00786D16"/>
    <w:rsid w:val="00786EB5"/>
    <w:rsid w:val="00794852"/>
    <w:rsid w:val="007C38DB"/>
    <w:rsid w:val="007F3497"/>
    <w:rsid w:val="00804C50"/>
    <w:rsid w:val="00873F6A"/>
    <w:rsid w:val="00874EE3"/>
    <w:rsid w:val="00887C0E"/>
    <w:rsid w:val="008972B7"/>
    <w:rsid w:val="008A6C5F"/>
    <w:rsid w:val="00900409"/>
    <w:rsid w:val="00901B0E"/>
    <w:rsid w:val="00904EDB"/>
    <w:rsid w:val="00965331"/>
    <w:rsid w:val="00975C01"/>
    <w:rsid w:val="009B2024"/>
    <w:rsid w:val="009E1C5E"/>
    <w:rsid w:val="00A367AC"/>
    <w:rsid w:val="00A40F88"/>
    <w:rsid w:val="00AB4DE2"/>
    <w:rsid w:val="00AE2FFD"/>
    <w:rsid w:val="00AF6123"/>
    <w:rsid w:val="00B024DE"/>
    <w:rsid w:val="00B12366"/>
    <w:rsid w:val="00B34C5F"/>
    <w:rsid w:val="00B44F5C"/>
    <w:rsid w:val="00B52094"/>
    <w:rsid w:val="00B91B13"/>
    <w:rsid w:val="00BA169A"/>
    <w:rsid w:val="00BB2DBA"/>
    <w:rsid w:val="00BC48DA"/>
    <w:rsid w:val="00BC7CA0"/>
    <w:rsid w:val="00BE7F0C"/>
    <w:rsid w:val="00C102F9"/>
    <w:rsid w:val="00C47C64"/>
    <w:rsid w:val="00C618AC"/>
    <w:rsid w:val="00C70179"/>
    <w:rsid w:val="00CA0D51"/>
    <w:rsid w:val="00CF33E2"/>
    <w:rsid w:val="00D016CD"/>
    <w:rsid w:val="00D31E7B"/>
    <w:rsid w:val="00D43115"/>
    <w:rsid w:val="00D52AC5"/>
    <w:rsid w:val="00D75383"/>
    <w:rsid w:val="00D85C07"/>
    <w:rsid w:val="00DC3602"/>
    <w:rsid w:val="00E556A0"/>
    <w:rsid w:val="00E65CBA"/>
    <w:rsid w:val="00E833F2"/>
    <w:rsid w:val="00EB2B21"/>
    <w:rsid w:val="00EB4698"/>
    <w:rsid w:val="00EB7E87"/>
    <w:rsid w:val="00EC5A49"/>
    <w:rsid w:val="00EE7687"/>
    <w:rsid w:val="00EF2CE3"/>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6C6D52"/>
    <w:rPr>
      <w:rFonts w:ascii="Tahoma" w:hAnsi="Tahoma" w:cs="Tahoma"/>
      <w:sz w:val="16"/>
      <w:szCs w:val="16"/>
    </w:rPr>
  </w:style>
  <w:style w:type="character" w:customStyle="1" w:styleId="BalloonTextChar">
    <w:name w:val="Balloon Text Char"/>
    <w:basedOn w:val="DefaultParagraphFont"/>
    <w:link w:val="BalloonText"/>
    <w:semiHidden/>
    <w:rsid w:val="006C6D52"/>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19</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4</cp:revision>
  <cp:lastPrinted>2022-08-02T17:43:00Z</cp:lastPrinted>
  <dcterms:created xsi:type="dcterms:W3CDTF">2022-08-02T17:43:00Z</dcterms:created>
  <dcterms:modified xsi:type="dcterms:W3CDTF">2022-08-02T18:02:00Z</dcterms:modified>
</cp:coreProperties>
</file>