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921AF6">
      <w:r w:rsidRPr="00921AF6">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921AF6">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921AF6">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D50938"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2038350</wp:posOffset>
            </wp:positionH>
            <wp:positionV relativeFrom="paragraph">
              <wp:posOffset>2344209</wp:posOffset>
            </wp:positionV>
            <wp:extent cx="1962150" cy="2838450"/>
            <wp:effectExtent l="19050" t="0" r="0" b="0"/>
            <wp:wrapNone/>
            <wp:docPr id="1" name="Picture 0" descr="1967-0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7-00025.JPG"/>
                    <pic:cNvPicPr/>
                  </pic:nvPicPr>
                  <pic:blipFill>
                    <a:blip r:embed="rId9" cstate="print"/>
                    <a:srcRect l="36901" t="4902" r="32728" b="12500"/>
                    <a:stretch>
                      <a:fillRect/>
                    </a:stretch>
                  </pic:blipFill>
                  <pic:spPr>
                    <a:xfrm>
                      <a:off x="0" y="0"/>
                      <a:ext cx="1962150" cy="2838450"/>
                    </a:xfrm>
                    <a:prstGeom prst="rect">
                      <a:avLst/>
                    </a:prstGeom>
                  </pic:spPr>
                </pic:pic>
              </a:graphicData>
            </a:graphic>
          </wp:anchor>
        </w:drawing>
      </w:r>
      <w:r w:rsidR="00921AF6">
        <w:rPr>
          <w:noProof/>
        </w:rPr>
        <w:pict>
          <v:shape id="Text Box 15" o:spid="_x0000_s2061" type="#_x0000_t202" style="position:absolute;margin-left:304.5pt;margin-top:201.75pt;width:279.65pt;height:303.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C0F09" w:rsidRPr="00A10ED9" w:rsidRDefault="001C0F09" w:rsidP="00A10ED9">
                  <w:pPr>
                    <w:pStyle w:val="ListParagraph"/>
                    <w:widowControl w:val="0"/>
                    <w:numPr>
                      <w:ilvl w:val="0"/>
                      <w:numId w:val="7"/>
                    </w:numPr>
                    <w:spacing w:line="280" w:lineRule="exact"/>
                    <w:rPr>
                      <w:color w:val="2E3640"/>
                      <w:sz w:val="11"/>
                      <w:szCs w:val="11"/>
                    </w:rPr>
                  </w:pPr>
                  <w:r w:rsidRPr="00A10ED9">
                    <w:rPr>
                      <w:color w:val="060606"/>
                      <w:shd w:val="clear" w:color="auto" w:fill="FFFFFF"/>
                    </w:rPr>
                    <w:t>Designed for the efficient growth of suspension cells at low speeds</w:t>
                  </w:r>
                </w:p>
                <w:p w:rsidR="001C0F09" w:rsidRPr="001C0F09" w:rsidRDefault="001C0F09" w:rsidP="00B13F39">
                  <w:pPr>
                    <w:pStyle w:val="ListParagraph"/>
                    <w:widowControl w:val="0"/>
                    <w:numPr>
                      <w:ilvl w:val="0"/>
                      <w:numId w:val="7"/>
                    </w:numPr>
                    <w:spacing w:line="280" w:lineRule="exact"/>
                    <w:rPr>
                      <w:color w:val="2E3640"/>
                      <w:sz w:val="11"/>
                      <w:szCs w:val="11"/>
                    </w:rPr>
                  </w:pPr>
                  <w:r>
                    <w:rPr>
                      <w:color w:val="060606"/>
                      <w:shd w:val="clear" w:color="auto" w:fill="FFFFFF"/>
                    </w:rPr>
                    <w:t xml:space="preserve">Flask </w:t>
                  </w:r>
                  <w:r w:rsidR="00A10ED9">
                    <w:rPr>
                      <w:color w:val="060606"/>
                      <w:shd w:val="clear" w:color="auto" w:fill="FFFFFF"/>
                    </w:rPr>
                    <w:t>S</w:t>
                  </w:r>
                  <w:r>
                    <w:rPr>
                      <w:color w:val="060606"/>
                      <w:shd w:val="clear" w:color="auto" w:fill="FFFFFF"/>
                    </w:rPr>
                    <w:t>pecifications:</w:t>
                  </w:r>
                  <w:r>
                    <w:rPr>
                      <w:color w:val="060606"/>
                      <w:shd w:val="clear" w:color="auto" w:fill="FFFFFF"/>
                    </w:rPr>
                    <w:tab/>
                  </w:r>
                </w:p>
                <w:p w:rsidR="001C0F09" w:rsidRPr="001C0F09" w:rsidRDefault="008672AB" w:rsidP="001C0F09">
                  <w:pPr>
                    <w:pStyle w:val="ListParagraph"/>
                    <w:widowControl w:val="0"/>
                    <w:numPr>
                      <w:ilvl w:val="1"/>
                      <w:numId w:val="7"/>
                    </w:numPr>
                    <w:spacing w:line="280" w:lineRule="exact"/>
                    <w:rPr>
                      <w:color w:val="2E3640"/>
                      <w:sz w:val="11"/>
                      <w:szCs w:val="11"/>
                    </w:rPr>
                  </w:pPr>
                  <w:r>
                    <w:rPr>
                      <w:color w:val="060606"/>
                      <w:shd w:val="clear" w:color="auto" w:fill="FFFFFF"/>
                    </w:rPr>
                    <w:t>25</w:t>
                  </w:r>
                  <w:r w:rsidR="00DE133A">
                    <w:rPr>
                      <w:color w:val="060606"/>
                      <w:shd w:val="clear" w:color="auto" w:fill="FFFFFF"/>
                    </w:rPr>
                    <w:t xml:space="preserve"> </w:t>
                  </w:r>
                  <w:proofErr w:type="spellStart"/>
                  <w:r w:rsidR="00DE133A">
                    <w:rPr>
                      <w:color w:val="060606"/>
                      <w:shd w:val="clear" w:color="auto" w:fill="FFFFFF"/>
                    </w:rPr>
                    <w:t>mL</w:t>
                  </w:r>
                  <w:proofErr w:type="spellEnd"/>
                  <w:r w:rsidR="00DE133A">
                    <w:rPr>
                      <w:color w:val="060606"/>
                      <w:shd w:val="clear" w:color="auto" w:fill="FFFFFF"/>
                    </w:rPr>
                    <w:t xml:space="preserve"> f</w:t>
                  </w:r>
                  <w:r w:rsidR="001C0F09">
                    <w:rPr>
                      <w:color w:val="060606"/>
                      <w:shd w:val="clear" w:color="auto" w:fill="FFFFFF"/>
                    </w:rPr>
                    <w:t>lat bottom, Type 1 Class A Borosilicate</w:t>
                  </w:r>
                </w:p>
                <w:p w:rsidR="001C0F09" w:rsidRPr="001C0F09" w:rsidRDefault="001C0F09" w:rsidP="001C0F09">
                  <w:pPr>
                    <w:pStyle w:val="ListParagraph"/>
                    <w:widowControl w:val="0"/>
                    <w:numPr>
                      <w:ilvl w:val="1"/>
                      <w:numId w:val="7"/>
                    </w:numPr>
                    <w:spacing w:line="280" w:lineRule="exact"/>
                    <w:rPr>
                      <w:color w:val="2E3640"/>
                      <w:sz w:val="11"/>
                      <w:szCs w:val="11"/>
                    </w:rPr>
                  </w:pPr>
                  <w:r>
                    <w:rPr>
                      <w:color w:val="060606"/>
                      <w:shd w:val="clear" w:color="auto" w:fill="FFFFFF"/>
                    </w:rPr>
                    <w:t xml:space="preserve">Dimensions: </w:t>
                  </w:r>
                  <w:r w:rsidR="008672AB">
                    <w:rPr>
                      <w:color w:val="060606"/>
                      <w:shd w:val="clear" w:color="auto" w:fill="FFFFFF"/>
                    </w:rPr>
                    <w:t>38mm  OD x 120</w:t>
                  </w:r>
                  <w:r>
                    <w:rPr>
                      <w:color w:val="060606"/>
                      <w:shd w:val="clear" w:color="auto" w:fill="FFFFFF"/>
                    </w:rPr>
                    <w:t>mm OAH</w:t>
                  </w:r>
                </w:p>
                <w:p w:rsidR="001C0F09" w:rsidRPr="001C0F09" w:rsidRDefault="008672AB" w:rsidP="001C0F09">
                  <w:pPr>
                    <w:pStyle w:val="ListParagraph"/>
                    <w:widowControl w:val="0"/>
                    <w:numPr>
                      <w:ilvl w:val="1"/>
                      <w:numId w:val="7"/>
                    </w:numPr>
                    <w:spacing w:line="280" w:lineRule="exact"/>
                    <w:rPr>
                      <w:color w:val="2E3640"/>
                      <w:sz w:val="11"/>
                      <w:szCs w:val="11"/>
                    </w:rPr>
                  </w:pPr>
                  <w:r>
                    <w:rPr>
                      <w:color w:val="060606"/>
                      <w:shd w:val="clear" w:color="auto" w:fill="FFFFFF"/>
                    </w:rPr>
                    <w:t xml:space="preserve">Two 18mm </w:t>
                  </w:r>
                  <w:proofErr w:type="spellStart"/>
                  <w:r>
                    <w:rPr>
                      <w:color w:val="060606"/>
                      <w:shd w:val="clear" w:color="auto" w:fill="FFFFFF"/>
                    </w:rPr>
                    <w:t>Sidearms</w:t>
                  </w:r>
                  <w:proofErr w:type="spellEnd"/>
                  <w:r>
                    <w:rPr>
                      <w:color w:val="060606"/>
                      <w:shd w:val="clear" w:color="auto" w:fill="FFFFFF"/>
                    </w:rPr>
                    <w:t xml:space="preserve"> angled 40</w:t>
                  </w:r>
                  <w:r w:rsidR="001C0F09">
                    <w:rPr>
                      <w:color w:val="060606"/>
                      <w:shd w:val="clear" w:color="auto" w:fill="FFFFFF"/>
                    </w:rPr>
                    <w:t>º offset center</w:t>
                  </w:r>
                </w:p>
                <w:p w:rsidR="001C0F09" w:rsidRPr="00A10ED9" w:rsidRDefault="008672AB" w:rsidP="001C0F09">
                  <w:pPr>
                    <w:pStyle w:val="ListParagraph"/>
                    <w:widowControl w:val="0"/>
                    <w:numPr>
                      <w:ilvl w:val="1"/>
                      <w:numId w:val="7"/>
                    </w:numPr>
                    <w:spacing w:line="280" w:lineRule="exact"/>
                    <w:rPr>
                      <w:color w:val="2E3640"/>
                      <w:sz w:val="11"/>
                      <w:szCs w:val="11"/>
                    </w:rPr>
                  </w:pPr>
                  <w:r>
                    <w:rPr>
                      <w:color w:val="060606"/>
                      <w:shd w:val="clear" w:color="auto" w:fill="FFFFFF"/>
                    </w:rPr>
                    <w:t>One 38</w:t>
                  </w:r>
                  <w:r w:rsidR="001C0F09">
                    <w:rPr>
                      <w:color w:val="060606"/>
                      <w:shd w:val="clear" w:color="auto" w:fill="FFFFFF"/>
                    </w:rPr>
                    <w:t>mm Screw thread center neck</w:t>
                  </w:r>
                </w:p>
                <w:p w:rsidR="00A10ED9" w:rsidRPr="00A10ED9" w:rsidRDefault="008672AB" w:rsidP="001C0F09">
                  <w:pPr>
                    <w:pStyle w:val="ListParagraph"/>
                    <w:widowControl w:val="0"/>
                    <w:numPr>
                      <w:ilvl w:val="1"/>
                      <w:numId w:val="7"/>
                    </w:numPr>
                    <w:spacing w:line="280" w:lineRule="exact"/>
                    <w:rPr>
                      <w:color w:val="2E3640"/>
                      <w:sz w:val="11"/>
                      <w:szCs w:val="11"/>
                    </w:rPr>
                  </w:pPr>
                  <w:r>
                    <w:rPr>
                      <w:color w:val="060606"/>
                      <w:shd w:val="clear" w:color="auto" w:fill="FFFFFF"/>
                    </w:rPr>
                    <w:t>Graduations: 5mL to 25mL, every 5mL</w:t>
                  </w:r>
                </w:p>
                <w:p w:rsidR="00A10ED9" w:rsidRPr="00A10ED9" w:rsidRDefault="008672AB" w:rsidP="00A10ED9">
                  <w:pPr>
                    <w:pStyle w:val="ListParagraph"/>
                    <w:widowControl w:val="0"/>
                    <w:numPr>
                      <w:ilvl w:val="1"/>
                      <w:numId w:val="7"/>
                    </w:numPr>
                    <w:spacing w:line="280" w:lineRule="exact"/>
                    <w:rPr>
                      <w:color w:val="2E3640"/>
                      <w:sz w:val="11"/>
                      <w:szCs w:val="11"/>
                    </w:rPr>
                  </w:pPr>
                  <w:r>
                    <w:rPr>
                      <w:color w:val="060606"/>
                      <w:shd w:val="clear" w:color="auto" w:fill="FFFFFF"/>
                    </w:rPr>
                    <w:t xml:space="preserve">Includes two 18 </w:t>
                  </w:r>
                  <w:r w:rsidR="00A10ED9">
                    <w:rPr>
                      <w:color w:val="060606"/>
                      <w:shd w:val="clear" w:color="auto" w:fill="FFFFFF"/>
                    </w:rPr>
                    <w:t xml:space="preserve">mm </w:t>
                  </w:r>
                  <w:r>
                    <w:rPr>
                      <w:color w:val="060606"/>
                      <w:shd w:val="clear" w:color="auto" w:fill="FFFFFF"/>
                    </w:rPr>
                    <w:t xml:space="preserve">black </w:t>
                  </w:r>
                  <w:proofErr w:type="spellStart"/>
                  <w:r>
                    <w:rPr>
                      <w:color w:val="060606"/>
                      <w:shd w:val="clear" w:color="auto" w:fill="FFFFFF"/>
                    </w:rPr>
                    <w:t>phenolic</w:t>
                  </w:r>
                  <w:proofErr w:type="spellEnd"/>
                  <w:r w:rsidR="00A10ED9">
                    <w:rPr>
                      <w:color w:val="060606"/>
                      <w:shd w:val="clear" w:color="auto" w:fill="FFFFFF"/>
                    </w:rPr>
                    <w:t xml:space="preserve"> </w:t>
                  </w:r>
                  <w:r>
                    <w:rPr>
                      <w:color w:val="060606"/>
                      <w:shd w:val="clear" w:color="auto" w:fill="FFFFFF"/>
                    </w:rPr>
                    <w:t>rubber lined screw caps</w:t>
                  </w:r>
                </w:p>
                <w:p w:rsidR="00A10ED9" w:rsidRPr="00A10ED9" w:rsidRDefault="00A10ED9" w:rsidP="00A10ED9">
                  <w:pPr>
                    <w:pStyle w:val="ListParagraph"/>
                    <w:widowControl w:val="0"/>
                    <w:numPr>
                      <w:ilvl w:val="0"/>
                      <w:numId w:val="7"/>
                    </w:numPr>
                    <w:spacing w:line="280" w:lineRule="exact"/>
                    <w:rPr>
                      <w:color w:val="2E3640"/>
                      <w:sz w:val="11"/>
                      <w:szCs w:val="11"/>
                    </w:rPr>
                  </w:pPr>
                  <w:r>
                    <w:rPr>
                      <w:color w:val="060606"/>
                      <w:shd w:val="clear" w:color="auto" w:fill="FFFFFF"/>
                    </w:rPr>
                    <w:t>Impeller Assembly Specifications:</w:t>
                  </w:r>
                </w:p>
                <w:p w:rsidR="00A10ED9" w:rsidRPr="00A10ED9" w:rsidRDefault="00A10ED9" w:rsidP="00A10ED9">
                  <w:pPr>
                    <w:pStyle w:val="ListParagraph"/>
                    <w:widowControl w:val="0"/>
                    <w:numPr>
                      <w:ilvl w:val="1"/>
                      <w:numId w:val="7"/>
                    </w:numPr>
                    <w:spacing w:line="280" w:lineRule="exact"/>
                    <w:rPr>
                      <w:color w:val="2E3640"/>
                      <w:sz w:val="11"/>
                      <w:szCs w:val="11"/>
                    </w:rPr>
                  </w:pPr>
                  <w:r>
                    <w:rPr>
                      <w:color w:val="060606"/>
                      <w:shd w:val="clear" w:color="auto" w:fill="FFFFFF"/>
                    </w:rPr>
                    <w:t xml:space="preserve">Consists of </w:t>
                  </w:r>
                  <w:r w:rsidR="00926B8D">
                    <w:rPr>
                      <w:color w:val="060606"/>
                      <w:shd w:val="clear" w:color="auto" w:fill="FFFFFF"/>
                    </w:rPr>
                    <w:t xml:space="preserve"> PTFE coated magnet</w:t>
                  </w:r>
                  <w:r>
                    <w:rPr>
                      <w:color w:val="060606"/>
                      <w:shd w:val="clear" w:color="auto" w:fill="FFFFFF"/>
                    </w:rPr>
                    <w:t xml:space="preserve"> and white Teflon magnet holder</w:t>
                  </w:r>
                </w:p>
                <w:p w:rsidR="00A10ED9" w:rsidRPr="00A10ED9" w:rsidRDefault="00A10ED9" w:rsidP="00A10ED9">
                  <w:pPr>
                    <w:pStyle w:val="ListParagraph"/>
                    <w:widowControl w:val="0"/>
                    <w:numPr>
                      <w:ilvl w:val="0"/>
                      <w:numId w:val="7"/>
                    </w:numPr>
                    <w:spacing w:line="280" w:lineRule="exact"/>
                    <w:rPr>
                      <w:color w:val="2E3640"/>
                      <w:sz w:val="11"/>
                      <w:szCs w:val="11"/>
                    </w:rPr>
                  </w:pPr>
                  <w:r>
                    <w:rPr>
                      <w:color w:val="060606"/>
                      <w:shd w:val="clear" w:color="auto" w:fill="FFFFFF"/>
                    </w:rPr>
                    <w:t>Glass Shaft Specifications:</w:t>
                  </w:r>
                </w:p>
                <w:p w:rsidR="00A10ED9" w:rsidRPr="00A10ED9" w:rsidRDefault="00A10ED9" w:rsidP="00A10ED9">
                  <w:pPr>
                    <w:pStyle w:val="ListParagraph"/>
                    <w:widowControl w:val="0"/>
                    <w:numPr>
                      <w:ilvl w:val="1"/>
                      <w:numId w:val="7"/>
                    </w:numPr>
                    <w:spacing w:line="280" w:lineRule="exact"/>
                    <w:rPr>
                      <w:color w:val="2E3640"/>
                      <w:sz w:val="11"/>
                      <w:szCs w:val="11"/>
                    </w:rPr>
                  </w:pPr>
                  <w:r>
                    <w:rPr>
                      <w:color w:val="060606"/>
                      <w:shd w:val="clear" w:color="auto" w:fill="FFFFFF"/>
                    </w:rPr>
                    <w:t>Type 1 Class A Borosilicate</w:t>
                  </w:r>
                </w:p>
                <w:p w:rsidR="00A10ED9" w:rsidRPr="006632D6" w:rsidRDefault="008672AB" w:rsidP="006632D6">
                  <w:pPr>
                    <w:pStyle w:val="ListParagraph"/>
                    <w:widowControl w:val="0"/>
                    <w:numPr>
                      <w:ilvl w:val="1"/>
                      <w:numId w:val="7"/>
                    </w:numPr>
                    <w:spacing w:line="280" w:lineRule="exact"/>
                    <w:rPr>
                      <w:color w:val="2E3640"/>
                      <w:sz w:val="11"/>
                      <w:szCs w:val="11"/>
                    </w:rPr>
                  </w:pPr>
                  <w:r>
                    <w:rPr>
                      <w:color w:val="060606"/>
                      <w:shd w:val="clear" w:color="auto" w:fill="FFFFFF"/>
                    </w:rPr>
                    <w:t>Dimensions: 7mm OD x 120</w:t>
                  </w:r>
                  <w:r w:rsidR="00A10ED9">
                    <w:rPr>
                      <w:color w:val="060606"/>
                      <w:shd w:val="clear" w:color="auto" w:fill="FFFFFF"/>
                    </w:rPr>
                    <w:t>mm long</w:t>
                  </w:r>
                </w:p>
                <w:p w:rsidR="006632D6" w:rsidRPr="006632D6" w:rsidRDefault="006632D6" w:rsidP="006632D6">
                  <w:pPr>
                    <w:pStyle w:val="ListParagraph"/>
                    <w:widowControl w:val="0"/>
                    <w:numPr>
                      <w:ilvl w:val="0"/>
                      <w:numId w:val="7"/>
                    </w:numPr>
                    <w:spacing w:line="280" w:lineRule="exact"/>
                    <w:rPr>
                      <w:color w:val="2E3640"/>
                      <w:sz w:val="11"/>
                      <w:szCs w:val="11"/>
                    </w:rPr>
                  </w:pPr>
                  <w:r>
                    <w:rPr>
                      <w:color w:val="060606"/>
                      <w:shd w:val="clear" w:color="auto" w:fill="FFFFFF"/>
                    </w:rPr>
                    <w:t>Cap Assembly Specifications:</w:t>
                  </w:r>
                </w:p>
                <w:p w:rsidR="006632D6" w:rsidRPr="006632D6" w:rsidRDefault="006632D6" w:rsidP="006632D6">
                  <w:pPr>
                    <w:pStyle w:val="ListParagraph"/>
                    <w:widowControl w:val="0"/>
                    <w:numPr>
                      <w:ilvl w:val="1"/>
                      <w:numId w:val="7"/>
                    </w:numPr>
                    <w:spacing w:line="280" w:lineRule="exact"/>
                    <w:rPr>
                      <w:color w:val="2E3640"/>
                      <w:sz w:val="11"/>
                      <w:szCs w:val="11"/>
                    </w:rPr>
                  </w:pPr>
                  <w:r>
                    <w:rPr>
                      <w:color w:val="060606"/>
                      <w:shd w:val="clear" w:color="auto" w:fill="FFFFFF"/>
                    </w:rPr>
                    <w:t xml:space="preserve">Consists of </w:t>
                  </w:r>
                  <w:r w:rsidR="008672AB">
                    <w:rPr>
                      <w:color w:val="060606"/>
                      <w:shd w:val="clear" w:color="auto" w:fill="FFFFFF"/>
                    </w:rPr>
                    <w:t xml:space="preserve">41mm OD screw cap with 20.6mm center hole for #4 silicone stopper, #4 silicone stopper </w:t>
                  </w:r>
                  <w:proofErr w:type="spellStart"/>
                  <w:r w:rsidR="008672AB">
                    <w:rPr>
                      <w:color w:val="060606"/>
                      <w:shd w:val="clear" w:color="auto" w:fill="FFFFFF"/>
                    </w:rPr>
                    <w:t>woth</w:t>
                  </w:r>
                  <w:proofErr w:type="spellEnd"/>
                  <w:r w:rsidR="008672AB">
                    <w:rPr>
                      <w:color w:val="060606"/>
                      <w:shd w:val="clear" w:color="auto" w:fill="FFFFFF"/>
                    </w:rPr>
                    <w:t xml:space="preserve"> 6.4mm center hole</w:t>
                  </w:r>
                </w:p>
              </w:txbxContent>
            </v:textbox>
            <w10:wrap anchorx="margin" anchory="page"/>
          </v:shape>
        </w:pict>
      </w:r>
      <w:r w:rsidR="00921AF6">
        <w:rPr>
          <w:noProof/>
        </w:rPr>
        <w:pict>
          <v:shape id="Text Box 23" o:spid="_x0000_s2063" type="#_x0000_t202" style="position:absolute;margin-left:167.25pt;margin-top:482.2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921AF6" w:rsidRPr="00921AF6">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533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921AF6">
        <w:rPr>
          <w:noProof/>
        </w:rPr>
        <w:pict>
          <v:shape id="Text Box 25" o:spid="_x0000_s2062" type="#_x0000_t202" style="position:absolute;margin-left:385.35pt;margin-top:557.25pt;width:134.4pt;height:170.45pt;z-index:251707904;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921AF6" w:rsidRPr="00921AF6">
        <w:rPr>
          <w:noProof/>
          <w:color w:val="auto"/>
          <w:kern w:val="0"/>
          <w:sz w:val="24"/>
          <w:szCs w:val="24"/>
        </w:rPr>
        <w:pict>
          <v:shape id="Text Box 16" o:spid="_x0000_s2060" type="#_x0000_t202" style="position:absolute;margin-left:162.75pt;margin-top:541.5pt;width:198pt;height:243pt;z-index:251653632;visibility:visible;mso-wrap-style:square;mso-width-percent:0;mso-height-percent:0;mso-wrap-distance-left:2.88pt;mso-wrap-distance-top:2.88pt;mso-wrap-distance-right:2.88pt;mso-wrap-distance-bottom:2.88pt;mso-position-horizontal-relative:text;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921AF6" w:rsidRPr="00921AF6">
        <w:rPr>
          <w:noProof/>
          <w:color w:val="auto"/>
          <w:kern w:val="0"/>
          <w:sz w:val="24"/>
          <w:szCs w:val="24"/>
        </w:rPr>
        <w:pict>
          <v:shape id="_x0000_s2057" type="#_x0000_t202" style="position:absolute;margin-left:158.25pt;margin-top:167.45pt;width:454.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567BAA" w:rsidRDefault="00227031" w:rsidP="00317BDC">
                  <w:pPr>
                    <w:widowControl w:val="0"/>
                    <w:spacing w:line="480" w:lineRule="exact"/>
                    <w:rPr>
                      <w:b/>
                      <w:bCs/>
                      <w:color w:val="0070C0"/>
                      <w:w w:val="90"/>
                      <w:sz w:val="36"/>
                      <w:szCs w:val="48"/>
                    </w:rPr>
                  </w:pPr>
                  <w:r w:rsidRPr="00567BAA">
                    <w:rPr>
                      <w:b/>
                      <w:bCs/>
                      <w:color w:val="0070C0"/>
                      <w:w w:val="90"/>
                      <w:sz w:val="36"/>
                      <w:szCs w:val="48"/>
                    </w:rPr>
                    <w:t xml:space="preserve">Adjustable Hanging </w:t>
                  </w:r>
                  <w:proofErr w:type="gramStart"/>
                  <w:r w:rsidRPr="00567BAA">
                    <w:rPr>
                      <w:b/>
                      <w:bCs/>
                      <w:color w:val="0070C0"/>
                      <w:w w:val="90"/>
                      <w:sz w:val="36"/>
                      <w:szCs w:val="48"/>
                    </w:rPr>
                    <w:t>Bar</w:t>
                  </w:r>
                  <w:proofErr w:type="gramEnd"/>
                  <w:r w:rsidRPr="00567BAA">
                    <w:rPr>
                      <w:b/>
                      <w:bCs/>
                      <w:color w:val="0070C0"/>
                      <w:w w:val="90"/>
                      <w:sz w:val="36"/>
                      <w:szCs w:val="48"/>
                    </w:rPr>
                    <w:t xml:space="preserve"> Spinner Flask, Complete</w:t>
                  </w:r>
                  <w:r w:rsidR="00A10ED9" w:rsidRPr="00567BAA">
                    <w:rPr>
                      <w:b/>
                      <w:bCs/>
                      <w:color w:val="0070C0"/>
                      <w:w w:val="90"/>
                      <w:sz w:val="36"/>
                      <w:szCs w:val="48"/>
                    </w:rPr>
                    <w:t xml:space="preserve"> </w:t>
                  </w:r>
                  <w:r w:rsidR="008672AB">
                    <w:rPr>
                      <w:b/>
                      <w:bCs/>
                      <w:color w:val="0070C0"/>
                      <w:w w:val="90"/>
                      <w:sz w:val="36"/>
                      <w:szCs w:val="48"/>
                    </w:rPr>
                    <w:t>25</w:t>
                  </w:r>
                  <w:r w:rsidR="00567BAA" w:rsidRPr="00567BAA">
                    <w:rPr>
                      <w:b/>
                      <w:bCs/>
                      <w:color w:val="0070C0"/>
                      <w:w w:val="90"/>
                      <w:sz w:val="36"/>
                      <w:szCs w:val="48"/>
                    </w:rPr>
                    <w:t>mL</w:t>
                  </w:r>
                </w:p>
                <w:p w:rsidR="00B13F39" w:rsidRPr="00965331" w:rsidRDefault="00B13F39" w:rsidP="00567BAA">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w:t>
                  </w:r>
                  <w:r w:rsidR="00D2526B">
                    <w:rPr>
                      <w:color w:val="2E3640"/>
                      <w:sz w:val="18"/>
                      <w:szCs w:val="18"/>
                    </w:rPr>
                    <w:t>7</w:t>
                  </w:r>
                  <w:r>
                    <w:rPr>
                      <w:color w:val="2E3640"/>
                      <w:sz w:val="18"/>
                      <w:szCs w:val="18"/>
                    </w:rPr>
                    <w:t>-</w:t>
                  </w:r>
                  <w:r w:rsidR="008672AB">
                    <w:rPr>
                      <w:color w:val="2E3640"/>
                      <w:sz w:val="18"/>
                      <w:szCs w:val="18"/>
                    </w:rPr>
                    <w:t>00025</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921AF6" w:rsidRPr="00921AF6">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921AF6" w:rsidRPr="00921AF6">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921AF6" w:rsidRPr="00921AF6">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92727"/>
    <w:rsid w:val="00194B1B"/>
    <w:rsid w:val="001B326D"/>
    <w:rsid w:val="001C0F09"/>
    <w:rsid w:val="001E22F6"/>
    <w:rsid w:val="00202E10"/>
    <w:rsid w:val="00227031"/>
    <w:rsid w:val="00235830"/>
    <w:rsid w:val="002446B7"/>
    <w:rsid w:val="0026792C"/>
    <w:rsid w:val="00277CE2"/>
    <w:rsid w:val="00297170"/>
    <w:rsid w:val="00317BDC"/>
    <w:rsid w:val="00333C62"/>
    <w:rsid w:val="00335AA7"/>
    <w:rsid w:val="00382898"/>
    <w:rsid w:val="00386C7D"/>
    <w:rsid w:val="00387A59"/>
    <w:rsid w:val="003B7DE5"/>
    <w:rsid w:val="003C20BD"/>
    <w:rsid w:val="003F1DAC"/>
    <w:rsid w:val="004007B6"/>
    <w:rsid w:val="00415E0E"/>
    <w:rsid w:val="00421BF9"/>
    <w:rsid w:val="00467570"/>
    <w:rsid w:val="004953EC"/>
    <w:rsid w:val="004E17D6"/>
    <w:rsid w:val="005248AA"/>
    <w:rsid w:val="00567BAA"/>
    <w:rsid w:val="00595839"/>
    <w:rsid w:val="005A640A"/>
    <w:rsid w:val="005B47DB"/>
    <w:rsid w:val="005D119B"/>
    <w:rsid w:val="005F70E4"/>
    <w:rsid w:val="00606D3B"/>
    <w:rsid w:val="006632D6"/>
    <w:rsid w:val="006843CF"/>
    <w:rsid w:val="00687CD4"/>
    <w:rsid w:val="00727C21"/>
    <w:rsid w:val="007679EF"/>
    <w:rsid w:val="00786D16"/>
    <w:rsid w:val="00786EB5"/>
    <w:rsid w:val="00794852"/>
    <w:rsid w:val="007C38DB"/>
    <w:rsid w:val="007E502C"/>
    <w:rsid w:val="007F3497"/>
    <w:rsid w:val="00804C50"/>
    <w:rsid w:val="008672AB"/>
    <w:rsid w:val="00873F6A"/>
    <w:rsid w:val="00874EE3"/>
    <w:rsid w:val="00887C0E"/>
    <w:rsid w:val="008A6C5F"/>
    <w:rsid w:val="00900409"/>
    <w:rsid w:val="00901B0E"/>
    <w:rsid w:val="00904EDB"/>
    <w:rsid w:val="00921AF6"/>
    <w:rsid w:val="00926B8D"/>
    <w:rsid w:val="00965331"/>
    <w:rsid w:val="00975C01"/>
    <w:rsid w:val="009E1C5E"/>
    <w:rsid w:val="00A10ED9"/>
    <w:rsid w:val="00A367AC"/>
    <w:rsid w:val="00A40F88"/>
    <w:rsid w:val="00AB4DE2"/>
    <w:rsid w:val="00B024DE"/>
    <w:rsid w:val="00B13F39"/>
    <w:rsid w:val="00B34C5F"/>
    <w:rsid w:val="00B52094"/>
    <w:rsid w:val="00B53E77"/>
    <w:rsid w:val="00B91B13"/>
    <w:rsid w:val="00B94344"/>
    <w:rsid w:val="00BA169A"/>
    <w:rsid w:val="00BB2DBA"/>
    <w:rsid w:val="00BC48DA"/>
    <w:rsid w:val="00BE7F0C"/>
    <w:rsid w:val="00C102F9"/>
    <w:rsid w:val="00C47C64"/>
    <w:rsid w:val="00C70179"/>
    <w:rsid w:val="00CA0D51"/>
    <w:rsid w:val="00CF33E2"/>
    <w:rsid w:val="00D2526B"/>
    <w:rsid w:val="00D405D9"/>
    <w:rsid w:val="00D43115"/>
    <w:rsid w:val="00D50938"/>
    <w:rsid w:val="00D52AC5"/>
    <w:rsid w:val="00D75383"/>
    <w:rsid w:val="00D85C07"/>
    <w:rsid w:val="00DC3602"/>
    <w:rsid w:val="00DE133A"/>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18</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2022-08-02T13:09:00Z</dcterms:created>
  <dcterms:modified xsi:type="dcterms:W3CDTF">2022-08-02T13:50:00Z</dcterms:modified>
</cp:coreProperties>
</file>